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6"/>
        <w:tblW w:w="13758" w:type="dxa"/>
        <w:tblLayout w:type="fixed"/>
        <w:tblLook w:val="04A0" w:firstRow="1" w:lastRow="0" w:firstColumn="1" w:lastColumn="0" w:noHBand="0" w:noVBand="1"/>
      </w:tblPr>
      <w:tblGrid>
        <w:gridCol w:w="6137"/>
        <w:gridCol w:w="1905"/>
        <w:gridCol w:w="1905"/>
        <w:gridCol w:w="1905"/>
        <w:gridCol w:w="1906"/>
      </w:tblGrid>
      <w:tr w:rsidR="006C0471" w:rsidRPr="005623B9" w14:paraId="29FC6FBC" w14:textId="77777777" w:rsidTr="006C0471">
        <w:trPr>
          <w:trHeight w:val="248"/>
        </w:trPr>
        <w:tc>
          <w:tcPr>
            <w:tcW w:w="6137" w:type="dxa"/>
          </w:tcPr>
          <w:p w14:paraId="5E1C7B18" w14:textId="77777777" w:rsidR="006C0471" w:rsidRPr="005623B9" w:rsidRDefault="006C0471" w:rsidP="00CD7AC0">
            <w:pPr>
              <w:jc w:val="center"/>
              <w:rPr>
                <w:rFonts w:ascii="Arial Black" w:hAnsi="Arial Black" w:cs="Times New Roman"/>
                <w:sz w:val="18"/>
              </w:rPr>
            </w:pPr>
            <w:r w:rsidRPr="005623B9">
              <w:rPr>
                <w:rFonts w:ascii="Arial Black" w:hAnsi="Arial Black" w:cs="Times New Roman"/>
                <w:sz w:val="18"/>
              </w:rPr>
              <w:t>Criteria</w:t>
            </w:r>
          </w:p>
        </w:tc>
        <w:tc>
          <w:tcPr>
            <w:tcW w:w="7621" w:type="dxa"/>
            <w:gridSpan w:val="4"/>
          </w:tcPr>
          <w:p w14:paraId="05AB436E" w14:textId="77777777" w:rsidR="006C0471" w:rsidRPr="005623B9" w:rsidRDefault="006C0471" w:rsidP="00CD7AC0">
            <w:pPr>
              <w:jc w:val="center"/>
              <w:rPr>
                <w:rFonts w:ascii="Arial Black" w:hAnsi="Arial Black" w:cs="Times New Roman"/>
                <w:sz w:val="18"/>
              </w:rPr>
            </w:pPr>
            <w:r w:rsidRPr="005623B9">
              <w:rPr>
                <w:rFonts w:ascii="Arial Black" w:hAnsi="Arial Black" w:cs="Times New Roman"/>
                <w:sz w:val="18"/>
              </w:rPr>
              <w:t>Point Values/ Descriptors</w:t>
            </w:r>
          </w:p>
        </w:tc>
      </w:tr>
      <w:tr w:rsidR="006C0471" w:rsidRPr="005623B9" w14:paraId="77CA3673" w14:textId="77777777" w:rsidTr="006C0471">
        <w:trPr>
          <w:trHeight w:val="237"/>
        </w:trPr>
        <w:tc>
          <w:tcPr>
            <w:tcW w:w="6137" w:type="dxa"/>
            <w:vMerge w:val="restart"/>
            <w:vAlign w:val="center"/>
          </w:tcPr>
          <w:p w14:paraId="79AA28B7" w14:textId="77777777" w:rsidR="006C0471" w:rsidRDefault="006C0471" w:rsidP="00E32747">
            <w:pPr>
              <w:jc w:val="center"/>
              <w:rPr>
                <w:rFonts w:ascii="Times New Roman" w:hAnsi="Times New Roman" w:cs="Times New Roman"/>
                <w:b/>
                <w:i/>
                <w:sz w:val="24"/>
                <w:szCs w:val="32"/>
                <w:u w:val="single"/>
              </w:rPr>
            </w:pPr>
          </w:p>
          <w:p w14:paraId="15E45FE0" w14:textId="0FE8F3DD" w:rsidR="006C0471" w:rsidRPr="00503318" w:rsidRDefault="006C0471" w:rsidP="00503318">
            <w:pPr>
              <w:jc w:val="center"/>
              <w:rPr>
                <w:rFonts w:ascii="Times New Roman" w:hAnsi="Times New Roman" w:cs="Times New Roman"/>
                <w:b/>
                <w:i/>
                <w:sz w:val="24"/>
                <w:szCs w:val="32"/>
                <w:u w:val="single"/>
              </w:rPr>
            </w:pPr>
            <w:r w:rsidRPr="00503318">
              <w:rPr>
                <w:rFonts w:ascii="Times New Roman" w:hAnsi="Times New Roman" w:cs="Times New Roman"/>
                <w:b/>
                <w:i/>
                <w:sz w:val="24"/>
                <w:szCs w:val="32"/>
                <w:u w:val="single"/>
              </w:rPr>
              <w:t>Media Relations</w:t>
            </w:r>
          </w:p>
          <w:p w14:paraId="46DF99BF" w14:textId="0B1A08FC" w:rsidR="006C0471" w:rsidRPr="00503318" w:rsidRDefault="006C0471" w:rsidP="00E32747">
            <w:pPr>
              <w:jc w:val="center"/>
              <w:rPr>
                <w:rFonts w:ascii="Times New Roman" w:hAnsi="Times New Roman" w:cs="Times New Roman"/>
                <w:b/>
                <w:i/>
                <w:sz w:val="24"/>
                <w:szCs w:val="32"/>
              </w:rPr>
            </w:pPr>
          </w:p>
          <w:p w14:paraId="4F997779" w14:textId="2D16DE22" w:rsidR="006C0471" w:rsidRPr="00503318" w:rsidRDefault="006C0471" w:rsidP="00373B8D">
            <w:pPr>
              <w:rPr>
                <w:rFonts w:ascii="Times New Roman" w:hAnsi="Times New Roman" w:cs="Times New Roman"/>
                <w:bCs/>
                <w:iCs/>
                <w:sz w:val="24"/>
                <w:szCs w:val="32"/>
              </w:rPr>
            </w:pPr>
            <w:r w:rsidRPr="00503318">
              <w:rPr>
                <w:rFonts w:ascii="Times New Roman" w:hAnsi="Times New Roman" w:cs="Times New Roman"/>
                <w:bCs/>
                <w:iCs/>
                <w:sz w:val="24"/>
                <w:szCs w:val="32"/>
              </w:rPr>
              <w:t>Students will oversee writing media stories on various topics throughout the semester for their assigned team.  Write at least two stories each week.  Some suggestions for media stories:</w:t>
            </w:r>
          </w:p>
          <w:p w14:paraId="15EDBFC7" w14:textId="6420275F" w:rsidR="006C0471" w:rsidRPr="00503318" w:rsidRDefault="006C0471" w:rsidP="00373B8D">
            <w:pPr>
              <w:pStyle w:val="ListParagraph"/>
              <w:numPr>
                <w:ilvl w:val="0"/>
                <w:numId w:val="1"/>
              </w:numPr>
              <w:rPr>
                <w:rFonts w:ascii="Times New Roman" w:hAnsi="Times New Roman" w:cs="Times New Roman"/>
                <w:bCs/>
                <w:iCs/>
                <w:sz w:val="24"/>
                <w:szCs w:val="32"/>
              </w:rPr>
            </w:pPr>
            <w:r w:rsidRPr="00503318">
              <w:rPr>
                <w:rFonts w:ascii="Times New Roman" w:hAnsi="Times New Roman" w:cs="Times New Roman"/>
                <w:bCs/>
                <w:iCs/>
                <w:sz w:val="24"/>
                <w:szCs w:val="32"/>
              </w:rPr>
              <w:t>Previews of Upcoming games for the week (include statistical information about both teams)</w:t>
            </w:r>
          </w:p>
          <w:p w14:paraId="61B845DE" w14:textId="77777777" w:rsidR="006C0471" w:rsidRPr="00503318" w:rsidRDefault="006C0471" w:rsidP="00373B8D">
            <w:pPr>
              <w:pStyle w:val="ListParagraph"/>
              <w:numPr>
                <w:ilvl w:val="0"/>
                <w:numId w:val="1"/>
              </w:numPr>
              <w:rPr>
                <w:rFonts w:ascii="Times New Roman" w:hAnsi="Times New Roman" w:cs="Times New Roman"/>
                <w:bCs/>
                <w:iCs/>
                <w:sz w:val="24"/>
                <w:szCs w:val="32"/>
              </w:rPr>
            </w:pPr>
            <w:r w:rsidRPr="00503318">
              <w:rPr>
                <w:rFonts w:ascii="Times New Roman" w:hAnsi="Times New Roman" w:cs="Times New Roman"/>
                <w:bCs/>
                <w:iCs/>
                <w:sz w:val="24"/>
                <w:szCs w:val="32"/>
              </w:rPr>
              <w:t>Pieces on Key Player from previous week /Q and A’s with players and coaches</w:t>
            </w:r>
          </w:p>
          <w:p w14:paraId="08579D72" w14:textId="26EC9B07" w:rsidR="006C0471" w:rsidRPr="00503318" w:rsidRDefault="006C0471" w:rsidP="00373B8D">
            <w:pPr>
              <w:pStyle w:val="ListParagraph"/>
              <w:numPr>
                <w:ilvl w:val="0"/>
                <w:numId w:val="1"/>
              </w:numPr>
              <w:rPr>
                <w:rFonts w:ascii="Times New Roman" w:hAnsi="Times New Roman" w:cs="Times New Roman"/>
                <w:bCs/>
                <w:i/>
                <w:sz w:val="24"/>
                <w:szCs w:val="32"/>
              </w:rPr>
            </w:pPr>
            <w:r w:rsidRPr="00503318">
              <w:rPr>
                <w:rFonts w:ascii="Times New Roman" w:hAnsi="Times New Roman" w:cs="Times New Roman"/>
                <w:bCs/>
                <w:iCs/>
                <w:sz w:val="24"/>
                <w:szCs w:val="32"/>
              </w:rPr>
              <w:t>Special Stories about individual players or team</w:t>
            </w:r>
          </w:p>
          <w:p w14:paraId="5E042DBD" w14:textId="109B9FFA" w:rsidR="006C0471" w:rsidRPr="00503318" w:rsidRDefault="006C0471" w:rsidP="00373B8D">
            <w:pPr>
              <w:pStyle w:val="ListParagraph"/>
              <w:rPr>
                <w:rFonts w:ascii="Times New Roman" w:hAnsi="Times New Roman" w:cs="Times New Roman"/>
                <w:bCs/>
                <w:i/>
                <w:sz w:val="24"/>
                <w:szCs w:val="32"/>
              </w:rPr>
            </w:pPr>
          </w:p>
          <w:p w14:paraId="78BBC506" w14:textId="0ABF3175" w:rsidR="006C0471" w:rsidRPr="00503318" w:rsidRDefault="006C0471" w:rsidP="00E41B63">
            <w:pPr>
              <w:jc w:val="center"/>
              <w:rPr>
                <w:rFonts w:ascii="Times New Roman" w:hAnsi="Times New Roman" w:cs="Times New Roman"/>
                <w:bCs/>
                <w:i/>
                <w:sz w:val="24"/>
                <w:szCs w:val="32"/>
              </w:rPr>
            </w:pPr>
            <w:r w:rsidRPr="00503318">
              <w:rPr>
                <w:rFonts w:ascii="Times New Roman" w:hAnsi="Times New Roman" w:cs="Times New Roman"/>
                <w:bCs/>
                <w:i/>
                <w:sz w:val="24"/>
                <w:szCs w:val="32"/>
              </w:rPr>
              <w:t>Each media story should be proofread by another media relations member before submitting to google drive as pdf.  Each story should be appropriately named.</w:t>
            </w:r>
          </w:p>
        </w:tc>
        <w:tc>
          <w:tcPr>
            <w:tcW w:w="1905" w:type="dxa"/>
            <w:vAlign w:val="center"/>
          </w:tcPr>
          <w:p w14:paraId="56826061" w14:textId="166152DF" w:rsidR="006C0471" w:rsidRPr="00503318" w:rsidRDefault="006C0471" w:rsidP="00E32747">
            <w:pPr>
              <w:jc w:val="center"/>
              <w:rPr>
                <w:rFonts w:ascii="Times New Roman" w:hAnsi="Times New Roman" w:cs="Times New Roman"/>
                <w:b/>
                <w:sz w:val="24"/>
                <w:szCs w:val="32"/>
              </w:rPr>
            </w:pPr>
            <w:r w:rsidRPr="00503318">
              <w:rPr>
                <w:rFonts w:ascii="Times New Roman" w:hAnsi="Times New Roman" w:cs="Times New Roman"/>
                <w:b/>
                <w:sz w:val="24"/>
                <w:szCs w:val="32"/>
              </w:rPr>
              <w:t>0</w:t>
            </w:r>
          </w:p>
        </w:tc>
        <w:tc>
          <w:tcPr>
            <w:tcW w:w="1905" w:type="dxa"/>
            <w:vAlign w:val="center"/>
          </w:tcPr>
          <w:p w14:paraId="62B843FA" w14:textId="348D7CFF" w:rsidR="006C0471" w:rsidRPr="00503318" w:rsidRDefault="006C0471" w:rsidP="00E32747">
            <w:pPr>
              <w:jc w:val="center"/>
              <w:rPr>
                <w:rFonts w:ascii="Times New Roman" w:hAnsi="Times New Roman" w:cs="Times New Roman"/>
                <w:b/>
                <w:sz w:val="24"/>
                <w:szCs w:val="32"/>
              </w:rPr>
            </w:pPr>
            <w:r w:rsidRPr="00503318">
              <w:rPr>
                <w:rFonts w:ascii="Times New Roman" w:hAnsi="Times New Roman" w:cs="Times New Roman"/>
                <w:b/>
                <w:sz w:val="24"/>
                <w:szCs w:val="32"/>
              </w:rPr>
              <w:t>12-14</w:t>
            </w:r>
          </w:p>
        </w:tc>
        <w:tc>
          <w:tcPr>
            <w:tcW w:w="1905" w:type="dxa"/>
            <w:vAlign w:val="center"/>
          </w:tcPr>
          <w:p w14:paraId="5214A663" w14:textId="6D891F42" w:rsidR="006C0471" w:rsidRPr="00503318" w:rsidRDefault="006C0471" w:rsidP="00E32747">
            <w:pPr>
              <w:jc w:val="center"/>
              <w:rPr>
                <w:rFonts w:ascii="Times New Roman" w:hAnsi="Times New Roman" w:cs="Times New Roman"/>
                <w:b/>
                <w:sz w:val="24"/>
                <w:szCs w:val="32"/>
              </w:rPr>
            </w:pPr>
            <w:r w:rsidRPr="00503318">
              <w:rPr>
                <w:rFonts w:ascii="Times New Roman" w:hAnsi="Times New Roman" w:cs="Times New Roman"/>
                <w:b/>
                <w:sz w:val="24"/>
                <w:szCs w:val="32"/>
              </w:rPr>
              <w:t>15-17</w:t>
            </w:r>
          </w:p>
        </w:tc>
        <w:tc>
          <w:tcPr>
            <w:tcW w:w="1906" w:type="dxa"/>
            <w:vAlign w:val="center"/>
          </w:tcPr>
          <w:p w14:paraId="7D3FF243" w14:textId="01C4A307" w:rsidR="006C0471" w:rsidRPr="00503318" w:rsidRDefault="006C0471" w:rsidP="00E32747">
            <w:pPr>
              <w:jc w:val="center"/>
              <w:rPr>
                <w:rFonts w:ascii="Times New Roman" w:hAnsi="Times New Roman" w:cs="Times New Roman"/>
                <w:b/>
                <w:sz w:val="24"/>
                <w:szCs w:val="32"/>
              </w:rPr>
            </w:pPr>
            <w:r w:rsidRPr="00503318">
              <w:rPr>
                <w:rFonts w:ascii="Times New Roman" w:hAnsi="Times New Roman" w:cs="Times New Roman"/>
                <w:b/>
                <w:sz w:val="24"/>
                <w:szCs w:val="32"/>
              </w:rPr>
              <w:t>18-20</w:t>
            </w:r>
          </w:p>
        </w:tc>
      </w:tr>
      <w:tr w:rsidR="006C0471" w:rsidRPr="005623B9" w14:paraId="73FD16DC" w14:textId="77777777" w:rsidTr="006C0471">
        <w:trPr>
          <w:trHeight w:val="1169"/>
        </w:trPr>
        <w:tc>
          <w:tcPr>
            <w:tcW w:w="6137" w:type="dxa"/>
            <w:vMerge/>
            <w:vAlign w:val="center"/>
          </w:tcPr>
          <w:p w14:paraId="2397E166" w14:textId="77777777" w:rsidR="006C0471" w:rsidRPr="00503318" w:rsidRDefault="006C0471" w:rsidP="00E32747">
            <w:pPr>
              <w:jc w:val="center"/>
              <w:rPr>
                <w:rFonts w:ascii="Times New Roman" w:hAnsi="Times New Roman" w:cs="Times New Roman"/>
                <w:sz w:val="24"/>
                <w:szCs w:val="32"/>
              </w:rPr>
            </w:pPr>
          </w:p>
        </w:tc>
        <w:tc>
          <w:tcPr>
            <w:tcW w:w="1905" w:type="dxa"/>
            <w:vAlign w:val="center"/>
          </w:tcPr>
          <w:p w14:paraId="14AED734" w14:textId="7AC1A06B" w:rsidR="006C0471" w:rsidRPr="00503318" w:rsidRDefault="006C0471" w:rsidP="00E32747">
            <w:pPr>
              <w:jc w:val="center"/>
              <w:rPr>
                <w:rFonts w:ascii="Times New Roman" w:hAnsi="Times New Roman" w:cs="Times New Roman"/>
                <w:sz w:val="24"/>
                <w:szCs w:val="32"/>
              </w:rPr>
            </w:pPr>
            <w:r w:rsidRPr="00503318">
              <w:rPr>
                <w:rFonts w:ascii="Times New Roman" w:hAnsi="Times New Roman" w:cs="Times New Roman"/>
                <w:sz w:val="24"/>
                <w:szCs w:val="32"/>
              </w:rPr>
              <w:t>Student did not complete and submit any work for the Honors Project</w:t>
            </w:r>
          </w:p>
        </w:tc>
        <w:tc>
          <w:tcPr>
            <w:tcW w:w="1905" w:type="dxa"/>
            <w:vAlign w:val="center"/>
          </w:tcPr>
          <w:p w14:paraId="1282B4DE" w14:textId="5CF7C64B" w:rsidR="006C0471" w:rsidRPr="00503318" w:rsidRDefault="006C0471" w:rsidP="00E32747">
            <w:pPr>
              <w:jc w:val="center"/>
              <w:rPr>
                <w:rFonts w:ascii="Times New Roman" w:hAnsi="Times New Roman" w:cs="Times New Roman"/>
                <w:sz w:val="24"/>
                <w:szCs w:val="32"/>
              </w:rPr>
            </w:pPr>
            <w:r w:rsidRPr="00503318">
              <w:rPr>
                <w:rFonts w:ascii="Times New Roman" w:hAnsi="Times New Roman" w:cs="Times New Roman"/>
                <w:sz w:val="24"/>
                <w:szCs w:val="32"/>
              </w:rPr>
              <w:t xml:space="preserve">Student submitted some </w:t>
            </w:r>
            <w:r>
              <w:rPr>
                <w:rFonts w:ascii="Times New Roman" w:hAnsi="Times New Roman" w:cs="Times New Roman"/>
                <w:sz w:val="24"/>
                <w:szCs w:val="32"/>
              </w:rPr>
              <w:t>stories</w:t>
            </w:r>
            <w:r w:rsidRPr="00503318">
              <w:rPr>
                <w:rFonts w:ascii="Times New Roman" w:hAnsi="Times New Roman" w:cs="Times New Roman"/>
                <w:sz w:val="24"/>
                <w:szCs w:val="32"/>
              </w:rPr>
              <w:t xml:space="preserve"> on time and quality of work was lacking.</w:t>
            </w:r>
          </w:p>
        </w:tc>
        <w:tc>
          <w:tcPr>
            <w:tcW w:w="1905" w:type="dxa"/>
            <w:vAlign w:val="center"/>
          </w:tcPr>
          <w:p w14:paraId="3B616D5C" w14:textId="4D7D8F1E" w:rsidR="006C0471" w:rsidRPr="00503318" w:rsidRDefault="006C0471" w:rsidP="00E32747">
            <w:pPr>
              <w:jc w:val="center"/>
              <w:rPr>
                <w:rFonts w:ascii="Times New Roman" w:hAnsi="Times New Roman" w:cs="Times New Roman"/>
                <w:sz w:val="24"/>
                <w:szCs w:val="32"/>
              </w:rPr>
            </w:pPr>
            <w:r>
              <w:rPr>
                <w:rFonts w:ascii="Times New Roman" w:hAnsi="Times New Roman" w:cs="Times New Roman"/>
                <w:sz w:val="24"/>
                <w:szCs w:val="32"/>
              </w:rPr>
              <w:t xml:space="preserve">Student submitted all media stories on </w:t>
            </w:r>
            <w:proofErr w:type="gramStart"/>
            <w:r>
              <w:rPr>
                <w:rFonts w:ascii="Times New Roman" w:hAnsi="Times New Roman" w:cs="Times New Roman"/>
                <w:sz w:val="24"/>
                <w:szCs w:val="32"/>
              </w:rPr>
              <w:t>time</w:t>
            </w:r>
            <w:proofErr w:type="gramEnd"/>
            <w:r>
              <w:rPr>
                <w:rFonts w:ascii="Times New Roman" w:hAnsi="Times New Roman" w:cs="Times New Roman"/>
                <w:sz w:val="24"/>
                <w:szCs w:val="32"/>
              </w:rPr>
              <w:t xml:space="preserve"> but quality of work was lacking.</w:t>
            </w:r>
          </w:p>
        </w:tc>
        <w:tc>
          <w:tcPr>
            <w:tcW w:w="1906" w:type="dxa"/>
            <w:vAlign w:val="center"/>
          </w:tcPr>
          <w:p w14:paraId="23AD2B8E" w14:textId="79AB3B38" w:rsidR="006C0471" w:rsidRPr="00503318" w:rsidRDefault="006C0471" w:rsidP="00E32747">
            <w:pPr>
              <w:jc w:val="center"/>
              <w:rPr>
                <w:rFonts w:ascii="Times New Roman" w:hAnsi="Times New Roman" w:cs="Times New Roman"/>
                <w:sz w:val="24"/>
                <w:szCs w:val="32"/>
              </w:rPr>
            </w:pPr>
            <w:r w:rsidRPr="00503318">
              <w:rPr>
                <w:rFonts w:ascii="Times New Roman" w:hAnsi="Times New Roman" w:cs="Times New Roman"/>
                <w:sz w:val="24"/>
                <w:szCs w:val="32"/>
              </w:rPr>
              <w:t>Student submitted at least two media stories on time and stories were high quality.</w:t>
            </w:r>
          </w:p>
        </w:tc>
        <w:bookmarkStart w:id="0" w:name="_GoBack"/>
        <w:bookmarkEnd w:id="0"/>
      </w:tr>
      <w:tr w:rsidR="006C0471" w:rsidRPr="005623B9" w14:paraId="3E288CC3" w14:textId="77777777" w:rsidTr="006C0471">
        <w:trPr>
          <w:trHeight w:val="71"/>
        </w:trPr>
        <w:tc>
          <w:tcPr>
            <w:tcW w:w="6137" w:type="dxa"/>
            <w:vMerge w:val="restart"/>
            <w:vAlign w:val="bottom"/>
          </w:tcPr>
          <w:p w14:paraId="15D1708D" w14:textId="77777777" w:rsidR="006C0471" w:rsidRDefault="006C0471" w:rsidP="004D3C28">
            <w:pPr>
              <w:jc w:val="center"/>
              <w:rPr>
                <w:rFonts w:ascii="Times New Roman" w:hAnsi="Times New Roman" w:cs="Times New Roman"/>
                <w:b/>
                <w:i/>
                <w:sz w:val="24"/>
                <w:szCs w:val="32"/>
                <w:u w:val="single"/>
              </w:rPr>
            </w:pPr>
          </w:p>
          <w:p w14:paraId="3633EF89" w14:textId="1ED7958F" w:rsidR="006C0471" w:rsidRPr="00503318" w:rsidRDefault="006C0471" w:rsidP="004D3C28">
            <w:pPr>
              <w:jc w:val="center"/>
              <w:rPr>
                <w:rFonts w:ascii="Times New Roman" w:hAnsi="Times New Roman" w:cs="Times New Roman"/>
                <w:b/>
                <w:i/>
                <w:sz w:val="24"/>
                <w:szCs w:val="32"/>
                <w:u w:val="single"/>
              </w:rPr>
            </w:pPr>
            <w:r w:rsidRPr="00503318">
              <w:rPr>
                <w:rFonts w:ascii="Times New Roman" w:hAnsi="Times New Roman" w:cs="Times New Roman"/>
                <w:b/>
                <w:i/>
                <w:sz w:val="24"/>
                <w:szCs w:val="32"/>
                <w:u w:val="single"/>
              </w:rPr>
              <w:t>Graphic Design</w:t>
            </w:r>
          </w:p>
          <w:p w14:paraId="1C84FFC7" w14:textId="355523AD" w:rsidR="006C0471" w:rsidRPr="00503318" w:rsidRDefault="006C0471" w:rsidP="004D3C28">
            <w:pPr>
              <w:jc w:val="center"/>
              <w:rPr>
                <w:rFonts w:ascii="Times New Roman" w:hAnsi="Times New Roman" w:cs="Times New Roman"/>
                <w:b/>
                <w:i/>
                <w:sz w:val="24"/>
                <w:szCs w:val="32"/>
              </w:rPr>
            </w:pPr>
          </w:p>
          <w:p w14:paraId="0CC3BF69" w14:textId="252F2773" w:rsidR="006C0471" w:rsidRPr="00503318" w:rsidRDefault="006C0471" w:rsidP="004D3C28">
            <w:pPr>
              <w:rPr>
                <w:rFonts w:ascii="Times New Roman" w:hAnsi="Times New Roman" w:cs="Times New Roman"/>
                <w:bCs/>
                <w:iCs/>
                <w:sz w:val="24"/>
                <w:szCs w:val="32"/>
              </w:rPr>
            </w:pPr>
            <w:r w:rsidRPr="00503318">
              <w:rPr>
                <w:rFonts w:ascii="Times New Roman" w:hAnsi="Times New Roman" w:cs="Times New Roman"/>
                <w:bCs/>
                <w:iCs/>
                <w:sz w:val="24"/>
                <w:szCs w:val="32"/>
              </w:rPr>
              <w:t xml:space="preserve">Students </w:t>
            </w:r>
            <w:r w:rsidRPr="00503318">
              <w:rPr>
                <w:rFonts w:ascii="Times New Roman" w:hAnsi="Times New Roman" w:cs="Times New Roman"/>
                <w:bCs/>
                <w:iCs/>
                <w:sz w:val="24"/>
                <w:szCs w:val="32"/>
              </w:rPr>
              <w:t xml:space="preserve">oversee the creation of graphic content </w:t>
            </w:r>
            <w:r w:rsidRPr="00503318">
              <w:rPr>
                <w:rFonts w:ascii="Times New Roman" w:hAnsi="Times New Roman" w:cs="Times New Roman"/>
                <w:bCs/>
                <w:iCs/>
                <w:sz w:val="24"/>
                <w:szCs w:val="32"/>
              </w:rPr>
              <w:t>throughout the semester for their assigned team.</w:t>
            </w:r>
            <w:r w:rsidRPr="00503318">
              <w:rPr>
                <w:rFonts w:ascii="Times New Roman" w:hAnsi="Times New Roman" w:cs="Times New Roman"/>
                <w:bCs/>
                <w:iCs/>
                <w:sz w:val="24"/>
                <w:szCs w:val="32"/>
              </w:rPr>
              <w:t xml:space="preserve">  Must have a graphic for each gameday and final score.  </w:t>
            </w:r>
            <w:r w:rsidRPr="00503318">
              <w:rPr>
                <w:rFonts w:ascii="Times New Roman" w:hAnsi="Times New Roman" w:cs="Times New Roman"/>
                <w:bCs/>
                <w:iCs/>
                <w:sz w:val="24"/>
                <w:szCs w:val="32"/>
              </w:rPr>
              <w:t xml:space="preserve">Some suggestions </w:t>
            </w:r>
            <w:r w:rsidRPr="00503318">
              <w:rPr>
                <w:rFonts w:ascii="Times New Roman" w:hAnsi="Times New Roman" w:cs="Times New Roman"/>
                <w:bCs/>
                <w:iCs/>
                <w:sz w:val="24"/>
                <w:szCs w:val="32"/>
              </w:rPr>
              <w:t>for graphics</w:t>
            </w:r>
            <w:r w:rsidRPr="00503318">
              <w:rPr>
                <w:rFonts w:ascii="Times New Roman" w:hAnsi="Times New Roman" w:cs="Times New Roman"/>
                <w:bCs/>
                <w:iCs/>
                <w:sz w:val="24"/>
                <w:szCs w:val="32"/>
              </w:rPr>
              <w:t>:</w:t>
            </w:r>
          </w:p>
          <w:p w14:paraId="5B6DFAF5" w14:textId="221535DF" w:rsidR="006C0471" w:rsidRPr="00503318" w:rsidRDefault="006C0471" w:rsidP="004D3C28">
            <w:pPr>
              <w:pStyle w:val="ListParagraph"/>
              <w:numPr>
                <w:ilvl w:val="0"/>
                <w:numId w:val="1"/>
              </w:numPr>
              <w:rPr>
                <w:rFonts w:ascii="Times New Roman" w:hAnsi="Times New Roman" w:cs="Times New Roman"/>
                <w:bCs/>
                <w:i/>
                <w:sz w:val="24"/>
                <w:szCs w:val="32"/>
              </w:rPr>
            </w:pPr>
            <w:r w:rsidRPr="00503318">
              <w:rPr>
                <w:rFonts w:ascii="Times New Roman" w:hAnsi="Times New Roman" w:cs="Times New Roman"/>
                <w:bCs/>
                <w:iCs/>
                <w:sz w:val="24"/>
                <w:szCs w:val="32"/>
              </w:rPr>
              <w:t>Season/Home Schedule</w:t>
            </w:r>
          </w:p>
          <w:p w14:paraId="22C06050" w14:textId="66E9C86E" w:rsidR="006C0471" w:rsidRPr="00503318" w:rsidRDefault="006C0471" w:rsidP="004D3C28">
            <w:pPr>
              <w:pStyle w:val="ListParagraph"/>
              <w:numPr>
                <w:ilvl w:val="0"/>
                <w:numId w:val="1"/>
              </w:numPr>
              <w:rPr>
                <w:rFonts w:ascii="Times New Roman" w:hAnsi="Times New Roman" w:cs="Times New Roman"/>
                <w:bCs/>
                <w:i/>
                <w:sz w:val="24"/>
                <w:szCs w:val="32"/>
              </w:rPr>
            </w:pPr>
            <w:r w:rsidRPr="00503318">
              <w:rPr>
                <w:rFonts w:ascii="Times New Roman" w:hAnsi="Times New Roman" w:cs="Times New Roman"/>
                <w:bCs/>
                <w:iCs/>
                <w:sz w:val="24"/>
                <w:szCs w:val="32"/>
              </w:rPr>
              <w:t>Gameday graphics (include opponents, location, time, etc.)</w:t>
            </w:r>
          </w:p>
          <w:p w14:paraId="70947972" w14:textId="6866AC91" w:rsidR="006C0471" w:rsidRPr="00503318" w:rsidRDefault="006C0471" w:rsidP="004D3C28">
            <w:pPr>
              <w:pStyle w:val="ListParagraph"/>
              <w:numPr>
                <w:ilvl w:val="0"/>
                <w:numId w:val="1"/>
              </w:numPr>
              <w:rPr>
                <w:rFonts w:ascii="Times New Roman" w:hAnsi="Times New Roman" w:cs="Times New Roman"/>
                <w:bCs/>
                <w:i/>
                <w:sz w:val="24"/>
                <w:szCs w:val="32"/>
              </w:rPr>
            </w:pPr>
            <w:r w:rsidRPr="00503318">
              <w:rPr>
                <w:rFonts w:ascii="Times New Roman" w:hAnsi="Times New Roman" w:cs="Times New Roman"/>
                <w:bCs/>
                <w:iCs/>
                <w:sz w:val="24"/>
                <w:szCs w:val="32"/>
              </w:rPr>
              <w:t>Final Score graphics</w:t>
            </w:r>
          </w:p>
          <w:p w14:paraId="45F73288" w14:textId="4E5A71B1" w:rsidR="006C0471" w:rsidRPr="00503318" w:rsidRDefault="006C0471" w:rsidP="004D3C28">
            <w:pPr>
              <w:pStyle w:val="ListParagraph"/>
              <w:numPr>
                <w:ilvl w:val="0"/>
                <w:numId w:val="1"/>
              </w:numPr>
              <w:rPr>
                <w:rFonts w:ascii="Times New Roman" w:hAnsi="Times New Roman" w:cs="Times New Roman"/>
                <w:bCs/>
                <w:i/>
                <w:sz w:val="24"/>
                <w:szCs w:val="32"/>
              </w:rPr>
            </w:pPr>
            <w:r w:rsidRPr="00503318">
              <w:rPr>
                <w:rFonts w:ascii="Times New Roman" w:hAnsi="Times New Roman" w:cs="Times New Roman"/>
                <w:bCs/>
                <w:iCs/>
                <w:sz w:val="24"/>
                <w:szCs w:val="32"/>
              </w:rPr>
              <w:t>Additional graphics that can be used for video or media stories (must coordinate with team members)</w:t>
            </w:r>
          </w:p>
          <w:p w14:paraId="254179FF" w14:textId="77777777" w:rsidR="006C0471" w:rsidRPr="00503318" w:rsidRDefault="006C0471" w:rsidP="004D3C28">
            <w:pPr>
              <w:pStyle w:val="ListParagraph"/>
              <w:rPr>
                <w:rFonts w:ascii="Times New Roman" w:hAnsi="Times New Roman" w:cs="Times New Roman"/>
                <w:bCs/>
                <w:i/>
                <w:sz w:val="24"/>
                <w:szCs w:val="32"/>
              </w:rPr>
            </w:pPr>
          </w:p>
          <w:p w14:paraId="1E466809" w14:textId="0CE97DB4" w:rsidR="006C0471" w:rsidRDefault="006C0471" w:rsidP="004D3C28">
            <w:pPr>
              <w:jc w:val="center"/>
              <w:rPr>
                <w:rFonts w:ascii="Times New Roman" w:hAnsi="Times New Roman" w:cs="Times New Roman"/>
                <w:bCs/>
                <w:i/>
                <w:sz w:val="24"/>
                <w:szCs w:val="32"/>
              </w:rPr>
            </w:pPr>
            <w:r w:rsidRPr="00503318">
              <w:rPr>
                <w:rFonts w:ascii="Times New Roman" w:hAnsi="Times New Roman" w:cs="Times New Roman"/>
                <w:bCs/>
                <w:i/>
                <w:sz w:val="24"/>
                <w:szCs w:val="32"/>
              </w:rPr>
              <w:t>Review each graphic before submitting to drive as a jpeg.  Each graphic should be appropriately named.</w:t>
            </w:r>
          </w:p>
          <w:p w14:paraId="74882C44" w14:textId="271730A7" w:rsidR="006C0471" w:rsidRDefault="006C0471" w:rsidP="004D3C28">
            <w:pPr>
              <w:jc w:val="center"/>
              <w:rPr>
                <w:rFonts w:ascii="Times New Roman" w:hAnsi="Times New Roman" w:cs="Times New Roman"/>
                <w:bCs/>
                <w:i/>
                <w:sz w:val="24"/>
                <w:szCs w:val="32"/>
              </w:rPr>
            </w:pPr>
          </w:p>
          <w:p w14:paraId="3FB24B90" w14:textId="3609A56F" w:rsidR="006C0471" w:rsidRDefault="006C0471" w:rsidP="004D3C28">
            <w:pPr>
              <w:jc w:val="center"/>
              <w:rPr>
                <w:rFonts w:ascii="Times New Roman" w:hAnsi="Times New Roman" w:cs="Times New Roman"/>
                <w:bCs/>
                <w:i/>
                <w:sz w:val="24"/>
                <w:szCs w:val="32"/>
              </w:rPr>
            </w:pPr>
          </w:p>
          <w:p w14:paraId="2B1C7029" w14:textId="7D07B0C1" w:rsidR="006C0471" w:rsidRDefault="006C0471" w:rsidP="004D3C28">
            <w:pPr>
              <w:jc w:val="center"/>
              <w:rPr>
                <w:rFonts w:ascii="Times New Roman" w:hAnsi="Times New Roman" w:cs="Times New Roman"/>
                <w:bCs/>
                <w:i/>
                <w:sz w:val="24"/>
                <w:szCs w:val="32"/>
              </w:rPr>
            </w:pPr>
          </w:p>
          <w:p w14:paraId="2B14D07B" w14:textId="588EB59B" w:rsidR="006C0471" w:rsidRDefault="006C0471" w:rsidP="004D3C28">
            <w:pPr>
              <w:jc w:val="center"/>
              <w:rPr>
                <w:rFonts w:ascii="Times New Roman" w:hAnsi="Times New Roman" w:cs="Times New Roman"/>
                <w:bCs/>
                <w:i/>
                <w:sz w:val="24"/>
                <w:szCs w:val="32"/>
              </w:rPr>
            </w:pPr>
          </w:p>
          <w:p w14:paraId="75D9DA9D" w14:textId="41A4BB09" w:rsidR="006C0471" w:rsidRDefault="006C0471" w:rsidP="004D3C28">
            <w:pPr>
              <w:jc w:val="center"/>
              <w:rPr>
                <w:rFonts w:ascii="Times New Roman" w:hAnsi="Times New Roman" w:cs="Times New Roman"/>
                <w:bCs/>
                <w:i/>
                <w:sz w:val="24"/>
                <w:szCs w:val="32"/>
              </w:rPr>
            </w:pPr>
          </w:p>
          <w:p w14:paraId="177F53E2" w14:textId="73BCE48A" w:rsidR="006C0471" w:rsidRPr="00503318" w:rsidRDefault="006C0471" w:rsidP="00503318">
            <w:pPr>
              <w:rPr>
                <w:rFonts w:ascii="Times New Roman" w:hAnsi="Times New Roman" w:cs="Times New Roman"/>
                <w:sz w:val="24"/>
                <w:szCs w:val="32"/>
              </w:rPr>
            </w:pPr>
          </w:p>
        </w:tc>
        <w:tc>
          <w:tcPr>
            <w:tcW w:w="1905" w:type="dxa"/>
            <w:vAlign w:val="center"/>
          </w:tcPr>
          <w:p w14:paraId="0AC1D02F" w14:textId="0B566CAF"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0</w:t>
            </w:r>
          </w:p>
        </w:tc>
        <w:tc>
          <w:tcPr>
            <w:tcW w:w="1905" w:type="dxa"/>
            <w:vAlign w:val="center"/>
          </w:tcPr>
          <w:p w14:paraId="485C4EB3" w14:textId="0AEBA763"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12-14</w:t>
            </w:r>
          </w:p>
        </w:tc>
        <w:tc>
          <w:tcPr>
            <w:tcW w:w="1905" w:type="dxa"/>
            <w:vAlign w:val="center"/>
          </w:tcPr>
          <w:p w14:paraId="184408A3" w14:textId="2F41962F"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15-17</w:t>
            </w:r>
          </w:p>
        </w:tc>
        <w:tc>
          <w:tcPr>
            <w:tcW w:w="1906" w:type="dxa"/>
            <w:vAlign w:val="center"/>
          </w:tcPr>
          <w:p w14:paraId="3E95C20D" w14:textId="52903E6F"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18-20</w:t>
            </w:r>
          </w:p>
        </w:tc>
      </w:tr>
      <w:tr w:rsidR="006C0471" w:rsidRPr="005623B9" w14:paraId="485B0079" w14:textId="77777777" w:rsidTr="006C0471">
        <w:trPr>
          <w:trHeight w:val="1116"/>
        </w:trPr>
        <w:tc>
          <w:tcPr>
            <w:tcW w:w="6137" w:type="dxa"/>
            <w:vMerge/>
          </w:tcPr>
          <w:p w14:paraId="34ACD98D" w14:textId="77777777" w:rsidR="006C0471" w:rsidRPr="00503318" w:rsidRDefault="006C0471" w:rsidP="00E32747">
            <w:pPr>
              <w:jc w:val="center"/>
              <w:rPr>
                <w:rFonts w:ascii="Times New Roman" w:hAnsi="Times New Roman" w:cs="Times New Roman"/>
                <w:b/>
                <w:sz w:val="24"/>
                <w:szCs w:val="32"/>
              </w:rPr>
            </w:pPr>
          </w:p>
        </w:tc>
        <w:tc>
          <w:tcPr>
            <w:tcW w:w="1905" w:type="dxa"/>
            <w:vAlign w:val="center"/>
          </w:tcPr>
          <w:p w14:paraId="6622BF5A" w14:textId="71B8F30E" w:rsidR="006C0471" w:rsidRPr="00503318" w:rsidRDefault="006C0471" w:rsidP="00E32747">
            <w:pPr>
              <w:jc w:val="center"/>
              <w:rPr>
                <w:rFonts w:ascii="Times New Roman" w:hAnsi="Times New Roman" w:cs="Times New Roman"/>
                <w:sz w:val="24"/>
                <w:szCs w:val="32"/>
              </w:rPr>
            </w:pPr>
            <w:r w:rsidRPr="00503318">
              <w:rPr>
                <w:rFonts w:ascii="Times New Roman" w:hAnsi="Times New Roman" w:cs="Times New Roman"/>
                <w:sz w:val="24"/>
                <w:szCs w:val="32"/>
              </w:rPr>
              <w:t xml:space="preserve">Student did not complete and submit any work for the Honors </w:t>
            </w:r>
            <w:proofErr w:type="gramStart"/>
            <w:r w:rsidRPr="00503318">
              <w:rPr>
                <w:rFonts w:ascii="Times New Roman" w:hAnsi="Times New Roman" w:cs="Times New Roman"/>
                <w:sz w:val="24"/>
                <w:szCs w:val="32"/>
              </w:rPr>
              <w:t>Project</w:t>
            </w:r>
            <w:r w:rsidRPr="00503318">
              <w:rPr>
                <w:rFonts w:ascii="Times New Roman" w:hAnsi="Times New Roman" w:cs="Times New Roman"/>
                <w:sz w:val="24"/>
                <w:szCs w:val="32"/>
              </w:rPr>
              <w:t xml:space="preserve"> </w:t>
            </w:r>
            <w:r w:rsidRPr="00503318">
              <w:rPr>
                <w:rFonts w:ascii="Times New Roman" w:hAnsi="Times New Roman" w:cs="Times New Roman"/>
                <w:sz w:val="24"/>
                <w:szCs w:val="32"/>
              </w:rPr>
              <w:t>.</w:t>
            </w:r>
            <w:proofErr w:type="gramEnd"/>
          </w:p>
        </w:tc>
        <w:tc>
          <w:tcPr>
            <w:tcW w:w="1905" w:type="dxa"/>
            <w:vAlign w:val="center"/>
          </w:tcPr>
          <w:p w14:paraId="5E13C453" w14:textId="451A98C5" w:rsidR="006C0471" w:rsidRPr="00503318" w:rsidRDefault="006C0471" w:rsidP="00E32747">
            <w:pPr>
              <w:jc w:val="center"/>
              <w:rPr>
                <w:rFonts w:ascii="Times New Roman" w:hAnsi="Times New Roman" w:cs="Times New Roman"/>
                <w:sz w:val="24"/>
                <w:szCs w:val="32"/>
              </w:rPr>
            </w:pPr>
            <w:r w:rsidRPr="00503318">
              <w:rPr>
                <w:rFonts w:ascii="Times New Roman" w:hAnsi="Times New Roman" w:cs="Times New Roman"/>
                <w:sz w:val="24"/>
                <w:szCs w:val="32"/>
              </w:rPr>
              <w:t xml:space="preserve">Student submitted some </w:t>
            </w:r>
            <w:r>
              <w:rPr>
                <w:rFonts w:ascii="Times New Roman" w:hAnsi="Times New Roman" w:cs="Times New Roman"/>
                <w:sz w:val="24"/>
                <w:szCs w:val="32"/>
              </w:rPr>
              <w:t>graphics</w:t>
            </w:r>
            <w:r w:rsidRPr="00503318">
              <w:rPr>
                <w:rFonts w:ascii="Times New Roman" w:hAnsi="Times New Roman" w:cs="Times New Roman"/>
                <w:sz w:val="24"/>
                <w:szCs w:val="32"/>
              </w:rPr>
              <w:t xml:space="preserve"> on time and quality of work was lacking.</w:t>
            </w:r>
          </w:p>
        </w:tc>
        <w:tc>
          <w:tcPr>
            <w:tcW w:w="1905" w:type="dxa"/>
            <w:vAlign w:val="center"/>
          </w:tcPr>
          <w:p w14:paraId="375F7BD2" w14:textId="61A272DE" w:rsidR="006C0471" w:rsidRPr="00503318" w:rsidRDefault="006C0471" w:rsidP="00E32747">
            <w:pPr>
              <w:jc w:val="center"/>
              <w:rPr>
                <w:rFonts w:ascii="Times New Roman" w:hAnsi="Times New Roman" w:cs="Times New Roman"/>
                <w:sz w:val="24"/>
                <w:szCs w:val="32"/>
              </w:rPr>
            </w:pPr>
            <w:r>
              <w:rPr>
                <w:rFonts w:ascii="Times New Roman" w:hAnsi="Times New Roman" w:cs="Times New Roman"/>
                <w:sz w:val="24"/>
                <w:szCs w:val="32"/>
              </w:rPr>
              <w:t xml:space="preserve">Student submitted all graphics on </w:t>
            </w:r>
            <w:proofErr w:type="gramStart"/>
            <w:r>
              <w:rPr>
                <w:rFonts w:ascii="Times New Roman" w:hAnsi="Times New Roman" w:cs="Times New Roman"/>
                <w:sz w:val="24"/>
                <w:szCs w:val="32"/>
              </w:rPr>
              <w:t>time</w:t>
            </w:r>
            <w:proofErr w:type="gramEnd"/>
            <w:r>
              <w:rPr>
                <w:rFonts w:ascii="Times New Roman" w:hAnsi="Times New Roman" w:cs="Times New Roman"/>
                <w:sz w:val="24"/>
                <w:szCs w:val="32"/>
              </w:rPr>
              <w:t xml:space="preserve"> but quality of work was lacking</w:t>
            </w:r>
          </w:p>
        </w:tc>
        <w:tc>
          <w:tcPr>
            <w:tcW w:w="1906" w:type="dxa"/>
            <w:vAlign w:val="center"/>
          </w:tcPr>
          <w:p w14:paraId="114C8E80" w14:textId="552A553E" w:rsidR="006C0471" w:rsidRPr="00503318" w:rsidRDefault="006C0471" w:rsidP="00E32747">
            <w:pPr>
              <w:jc w:val="center"/>
              <w:rPr>
                <w:rFonts w:ascii="Times New Roman" w:hAnsi="Times New Roman" w:cs="Times New Roman"/>
                <w:sz w:val="24"/>
                <w:szCs w:val="32"/>
              </w:rPr>
            </w:pPr>
            <w:r w:rsidRPr="00503318">
              <w:rPr>
                <w:rFonts w:ascii="Times New Roman" w:hAnsi="Times New Roman" w:cs="Times New Roman"/>
                <w:sz w:val="24"/>
                <w:szCs w:val="32"/>
              </w:rPr>
              <w:t>Student</w:t>
            </w:r>
            <w:r>
              <w:rPr>
                <w:rFonts w:ascii="Times New Roman" w:hAnsi="Times New Roman" w:cs="Times New Roman"/>
                <w:sz w:val="24"/>
                <w:szCs w:val="32"/>
              </w:rPr>
              <w:t xml:space="preserve"> </w:t>
            </w:r>
            <w:r w:rsidRPr="00503318">
              <w:rPr>
                <w:rFonts w:ascii="Times New Roman" w:hAnsi="Times New Roman" w:cs="Times New Roman"/>
                <w:sz w:val="24"/>
                <w:szCs w:val="32"/>
              </w:rPr>
              <w:t>submitted multiple graphics on time and design of graphic was high quality.</w:t>
            </w:r>
          </w:p>
        </w:tc>
      </w:tr>
      <w:tr w:rsidR="006C0471" w:rsidRPr="005623B9" w14:paraId="40DD401F" w14:textId="77777777" w:rsidTr="006C0471">
        <w:trPr>
          <w:trHeight w:val="286"/>
        </w:trPr>
        <w:tc>
          <w:tcPr>
            <w:tcW w:w="6137" w:type="dxa"/>
            <w:vMerge w:val="restart"/>
            <w:vAlign w:val="center"/>
          </w:tcPr>
          <w:p w14:paraId="60D848F0" w14:textId="77777777" w:rsidR="006C0471" w:rsidRDefault="006C0471" w:rsidP="004D3C28">
            <w:pPr>
              <w:jc w:val="center"/>
              <w:rPr>
                <w:rFonts w:ascii="Times New Roman" w:hAnsi="Times New Roman" w:cs="Times New Roman"/>
                <w:b/>
                <w:i/>
                <w:sz w:val="24"/>
                <w:szCs w:val="32"/>
              </w:rPr>
            </w:pPr>
          </w:p>
          <w:p w14:paraId="48210685" w14:textId="0CEC507B" w:rsidR="006C0471" w:rsidRPr="00503318" w:rsidRDefault="006C0471" w:rsidP="004D3C28">
            <w:pPr>
              <w:jc w:val="center"/>
              <w:rPr>
                <w:rFonts w:ascii="Times New Roman" w:hAnsi="Times New Roman" w:cs="Times New Roman"/>
                <w:b/>
                <w:i/>
                <w:sz w:val="24"/>
                <w:szCs w:val="32"/>
              </w:rPr>
            </w:pPr>
            <w:r w:rsidRPr="00503318">
              <w:rPr>
                <w:rFonts w:ascii="Times New Roman" w:hAnsi="Times New Roman" w:cs="Times New Roman"/>
                <w:b/>
                <w:i/>
                <w:sz w:val="24"/>
                <w:szCs w:val="32"/>
              </w:rPr>
              <w:t>Podcast</w:t>
            </w:r>
          </w:p>
          <w:p w14:paraId="116DEBBA" w14:textId="77777777" w:rsidR="006C0471" w:rsidRPr="00503318" w:rsidRDefault="006C0471" w:rsidP="004D3C28">
            <w:pPr>
              <w:jc w:val="center"/>
              <w:rPr>
                <w:rFonts w:ascii="Times New Roman" w:hAnsi="Times New Roman" w:cs="Times New Roman"/>
                <w:b/>
                <w:i/>
                <w:sz w:val="24"/>
                <w:szCs w:val="32"/>
              </w:rPr>
            </w:pPr>
          </w:p>
          <w:p w14:paraId="797B0004" w14:textId="4F72B374" w:rsidR="006C0471" w:rsidRPr="00503318" w:rsidRDefault="006C0471" w:rsidP="004D3C28">
            <w:pPr>
              <w:rPr>
                <w:rFonts w:ascii="Times New Roman" w:hAnsi="Times New Roman" w:cs="Times New Roman"/>
                <w:sz w:val="24"/>
                <w:szCs w:val="32"/>
              </w:rPr>
            </w:pPr>
            <w:r w:rsidRPr="00503318">
              <w:rPr>
                <w:rFonts w:ascii="Times New Roman" w:hAnsi="Times New Roman" w:cs="Times New Roman"/>
                <w:sz w:val="24"/>
                <w:szCs w:val="32"/>
              </w:rPr>
              <w:t>Students will oversee the creation of a weekly podcast produced and released on Monday or Friday.  Students will be required to cover or create content on the following topics in the podcast:</w:t>
            </w:r>
          </w:p>
          <w:p w14:paraId="7B5F9864" w14:textId="762DC855" w:rsidR="006C0471" w:rsidRPr="00503318" w:rsidRDefault="006C0471" w:rsidP="004D3C28">
            <w:pPr>
              <w:pStyle w:val="ListParagraph"/>
              <w:numPr>
                <w:ilvl w:val="0"/>
                <w:numId w:val="1"/>
              </w:numPr>
              <w:rPr>
                <w:rFonts w:ascii="Times New Roman" w:hAnsi="Times New Roman" w:cs="Times New Roman"/>
                <w:sz w:val="24"/>
                <w:szCs w:val="32"/>
              </w:rPr>
            </w:pPr>
            <w:r w:rsidRPr="00503318">
              <w:rPr>
                <w:rFonts w:ascii="Times New Roman" w:hAnsi="Times New Roman" w:cs="Times New Roman"/>
                <w:sz w:val="24"/>
                <w:szCs w:val="32"/>
              </w:rPr>
              <w:t>Preview of upcoming home events that week and themes (predetermined by teams)</w:t>
            </w:r>
          </w:p>
          <w:p w14:paraId="2C127029" w14:textId="77777777" w:rsidR="006C0471" w:rsidRPr="00503318" w:rsidRDefault="006C0471" w:rsidP="004D3C28">
            <w:pPr>
              <w:pStyle w:val="ListParagraph"/>
              <w:numPr>
                <w:ilvl w:val="0"/>
                <w:numId w:val="1"/>
              </w:numPr>
              <w:rPr>
                <w:rFonts w:ascii="Times New Roman" w:hAnsi="Times New Roman" w:cs="Times New Roman"/>
                <w:sz w:val="24"/>
                <w:szCs w:val="32"/>
              </w:rPr>
            </w:pPr>
            <w:r w:rsidRPr="00503318">
              <w:rPr>
                <w:rFonts w:ascii="Times New Roman" w:hAnsi="Times New Roman" w:cs="Times New Roman"/>
                <w:sz w:val="24"/>
                <w:szCs w:val="32"/>
              </w:rPr>
              <w:t>Preview of upcoming entertainment events on campus (theater, chorus and dance)</w:t>
            </w:r>
          </w:p>
          <w:p w14:paraId="0A0AB763" w14:textId="594F8C47" w:rsidR="006C0471" w:rsidRPr="00503318" w:rsidRDefault="006C0471" w:rsidP="004D3C28">
            <w:pPr>
              <w:pStyle w:val="ListParagraph"/>
              <w:numPr>
                <w:ilvl w:val="0"/>
                <w:numId w:val="1"/>
              </w:numPr>
              <w:rPr>
                <w:rFonts w:ascii="Times New Roman" w:hAnsi="Times New Roman" w:cs="Times New Roman"/>
                <w:sz w:val="24"/>
                <w:szCs w:val="32"/>
              </w:rPr>
            </w:pPr>
            <w:r w:rsidRPr="00503318">
              <w:rPr>
                <w:rFonts w:ascii="Times New Roman" w:hAnsi="Times New Roman" w:cs="Times New Roman"/>
                <w:sz w:val="24"/>
                <w:szCs w:val="32"/>
              </w:rPr>
              <w:t>One spotlight athlete of the week (decide on as a team). Bring them onto podcast as guest if possible.</w:t>
            </w:r>
          </w:p>
          <w:p w14:paraId="5BC575F4" w14:textId="11291D6D" w:rsidR="006C0471" w:rsidRPr="00503318" w:rsidRDefault="006C0471" w:rsidP="004D3C28">
            <w:pPr>
              <w:pStyle w:val="ListParagraph"/>
              <w:numPr>
                <w:ilvl w:val="0"/>
                <w:numId w:val="1"/>
              </w:numPr>
              <w:rPr>
                <w:rFonts w:ascii="Times New Roman" w:hAnsi="Times New Roman" w:cs="Times New Roman"/>
                <w:sz w:val="24"/>
                <w:szCs w:val="32"/>
              </w:rPr>
            </w:pPr>
            <w:r w:rsidRPr="00503318">
              <w:rPr>
                <w:rFonts w:ascii="Times New Roman" w:hAnsi="Times New Roman" w:cs="Times New Roman"/>
                <w:sz w:val="24"/>
                <w:szCs w:val="32"/>
              </w:rPr>
              <w:t>One interesting entertainment/sport topic to discuss from the news.</w:t>
            </w:r>
          </w:p>
          <w:p w14:paraId="715AA22E" w14:textId="7AB7E44F" w:rsidR="006C0471" w:rsidRPr="00503318" w:rsidRDefault="006C0471" w:rsidP="00503318">
            <w:pPr>
              <w:pStyle w:val="ListParagraph"/>
              <w:numPr>
                <w:ilvl w:val="1"/>
                <w:numId w:val="1"/>
              </w:numPr>
              <w:rPr>
                <w:sz w:val="24"/>
                <w:szCs w:val="32"/>
              </w:rPr>
            </w:pPr>
            <w:hyperlink r:id="rId7" w:anchor="31a307ba7ff6" w:history="1">
              <w:r w:rsidRPr="00503318">
                <w:rPr>
                  <w:rFonts w:ascii="Times New Roman" w:hAnsi="Times New Roman" w:cs="Times New Roman"/>
                  <w:sz w:val="24"/>
                  <w:szCs w:val="32"/>
                </w:rPr>
                <w:t>https://www.forbes.com/sportsmoney/#31a307ba7ff6</w:t>
              </w:r>
            </w:hyperlink>
          </w:p>
          <w:p w14:paraId="7BBEB251" w14:textId="09E2C1D7" w:rsidR="006C0471" w:rsidRPr="00503318" w:rsidRDefault="006C0471" w:rsidP="00503318">
            <w:pPr>
              <w:pStyle w:val="ListParagraph"/>
              <w:numPr>
                <w:ilvl w:val="1"/>
                <w:numId w:val="1"/>
              </w:numPr>
              <w:rPr>
                <w:rFonts w:ascii="Times New Roman" w:hAnsi="Times New Roman" w:cs="Times New Roman"/>
                <w:sz w:val="24"/>
                <w:szCs w:val="32"/>
              </w:rPr>
            </w:pPr>
            <w:hyperlink r:id="rId8" w:anchor="13972fdf5699" w:history="1">
              <w:r w:rsidRPr="00503318">
                <w:rPr>
                  <w:rFonts w:ascii="Times New Roman" w:hAnsi="Times New Roman" w:cs="Times New Roman"/>
                  <w:sz w:val="24"/>
                  <w:szCs w:val="32"/>
                </w:rPr>
                <w:t>https://www.forbes.com/hollywood-entertainment/#13972fdf5699</w:t>
              </w:r>
            </w:hyperlink>
          </w:p>
          <w:p w14:paraId="61844B66" w14:textId="77777777" w:rsidR="006C0471" w:rsidRPr="00503318" w:rsidRDefault="006C0471" w:rsidP="004D3C28">
            <w:pPr>
              <w:pStyle w:val="ListParagraph"/>
              <w:numPr>
                <w:ilvl w:val="0"/>
                <w:numId w:val="1"/>
              </w:numPr>
              <w:rPr>
                <w:rFonts w:ascii="Times New Roman" w:hAnsi="Times New Roman" w:cs="Times New Roman"/>
                <w:sz w:val="24"/>
                <w:szCs w:val="32"/>
              </w:rPr>
            </w:pPr>
            <w:r w:rsidRPr="00503318">
              <w:rPr>
                <w:rFonts w:ascii="Times New Roman" w:hAnsi="Times New Roman" w:cs="Times New Roman"/>
                <w:sz w:val="24"/>
                <w:szCs w:val="32"/>
              </w:rPr>
              <w:t>Some sort of fun competition (sport or entertainment related) between podcast members.  Ex) Name that tune, sport trivia questions, etc.</w:t>
            </w:r>
          </w:p>
          <w:p w14:paraId="7F8E0537" w14:textId="77777777" w:rsidR="006C0471" w:rsidRPr="00503318" w:rsidRDefault="006C0471" w:rsidP="004D3C28">
            <w:pPr>
              <w:rPr>
                <w:rFonts w:ascii="Times New Roman" w:hAnsi="Times New Roman" w:cs="Times New Roman"/>
                <w:sz w:val="24"/>
                <w:szCs w:val="32"/>
              </w:rPr>
            </w:pPr>
          </w:p>
          <w:p w14:paraId="5B7F3FCC" w14:textId="54D1BA6B" w:rsidR="006C0471" w:rsidRPr="00503318" w:rsidRDefault="006C0471" w:rsidP="00503318">
            <w:pPr>
              <w:jc w:val="center"/>
              <w:rPr>
                <w:rFonts w:ascii="Times New Roman" w:hAnsi="Times New Roman" w:cs="Times New Roman"/>
                <w:i/>
                <w:iCs/>
                <w:sz w:val="24"/>
                <w:szCs w:val="32"/>
              </w:rPr>
            </w:pPr>
            <w:r w:rsidRPr="00503318">
              <w:rPr>
                <w:rFonts w:ascii="Times New Roman" w:hAnsi="Times New Roman" w:cs="Times New Roman"/>
                <w:i/>
                <w:iCs/>
                <w:sz w:val="24"/>
                <w:szCs w:val="32"/>
              </w:rPr>
              <w:t>Students should have a general script for each podcast episode to be signed off by Coach Will.  Students will produce and submit Podcast through class Anchor account and tweeted out after completion.</w:t>
            </w:r>
          </w:p>
        </w:tc>
        <w:tc>
          <w:tcPr>
            <w:tcW w:w="1905" w:type="dxa"/>
            <w:vAlign w:val="center"/>
          </w:tcPr>
          <w:p w14:paraId="3BBF492E" w14:textId="045D7664" w:rsidR="006C0471" w:rsidRPr="00503318" w:rsidRDefault="006C0471" w:rsidP="004D3C28">
            <w:pPr>
              <w:jc w:val="center"/>
              <w:rPr>
                <w:rFonts w:ascii="Times New Roman" w:hAnsi="Times New Roman" w:cs="Times New Roman"/>
                <w:sz w:val="24"/>
                <w:szCs w:val="32"/>
              </w:rPr>
            </w:pPr>
            <w:r w:rsidRPr="00503318">
              <w:rPr>
                <w:rFonts w:ascii="Times New Roman" w:hAnsi="Times New Roman" w:cs="Times New Roman"/>
                <w:b/>
                <w:sz w:val="24"/>
                <w:szCs w:val="32"/>
              </w:rPr>
              <w:t>0</w:t>
            </w:r>
          </w:p>
        </w:tc>
        <w:tc>
          <w:tcPr>
            <w:tcW w:w="1905" w:type="dxa"/>
            <w:vAlign w:val="center"/>
          </w:tcPr>
          <w:p w14:paraId="34673BE9" w14:textId="0746AE6D" w:rsidR="006C0471" w:rsidRPr="00503318" w:rsidRDefault="006C0471" w:rsidP="004D3C28">
            <w:pPr>
              <w:jc w:val="center"/>
              <w:rPr>
                <w:rFonts w:ascii="Times New Roman" w:hAnsi="Times New Roman" w:cs="Times New Roman"/>
                <w:sz w:val="24"/>
                <w:szCs w:val="32"/>
              </w:rPr>
            </w:pPr>
            <w:r w:rsidRPr="00503318">
              <w:rPr>
                <w:rFonts w:ascii="Times New Roman" w:hAnsi="Times New Roman" w:cs="Times New Roman"/>
                <w:b/>
                <w:sz w:val="24"/>
                <w:szCs w:val="32"/>
              </w:rPr>
              <w:t>12-14</w:t>
            </w:r>
          </w:p>
        </w:tc>
        <w:tc>
          <w:tcPr>
            <w:tcW w:w="1905" w:type="dxa"/>
            <w:vAlign w:val="center"/>
          </w:tcPr>
          <w:p w14:paraId="77721715" w14:textId="7B4E08EA" w:rsidR="006C0471" w:rsidRPr="00503318" w:rsidRDefault="006C0471" w:rsidP="004D3C28">
            <w:pPr>
              <w:jc w:val="center"/>
              <w:rPr>
                <w:rFonts w:ascii="Times New Roman" w:hAnsi="Times New Roman" w:cs="Times New Roman"/>
                <w:sz w:val="24"/>
                <w:szCs w:val="32"/>
              </w:rPr>
            </w:pPr>
            <w:r w:rsidRPr="00503318">
              <w:rPr>
                <w:rFonts w:ascii="Times New Roman" w:hAnsi="Times New Roman" w:cs="Times New Roman"/>
                <w:b/>
                <w:sz w:val="24"/>
                <w:szCs w:val="32"/>
              </w:rPr>
              <w:t>15-17</w:t>
            </w:r>
          </w:p>
        </w:tc>
        <w:tc>
          <w:tcPr>
            <w:tcW w:w="1906" w:type="dxa"/>
            <w:vAlign w:val="center"/>
          </w:tcPr>
          <w:p w14:paraId="6EEC7EBB" w14:textId="02EF965A" w:rsidR="006C0471" w:rsidRPr="00503318" w:rsidRDefault="006C0471" w:rsidP="004D3C28">
            <w:pPr>
              <w:jc w:val="center"/>
              <w:rPr>
                <w:rFonts w:ascii="Times New Roman" w:hAnsi="Times New Roman" w:cs="Times New Roman"/>
                <w:sz w:val="24"/>
                <w:szCs w:val="32"/>
              </w:rPr>
            </w:pPr>
            <w:r w:rsidRPr="00503318">
              <w:rPr>
                <w:rFonts w:ascii="Times New Roman" w:hAnsi="Times New Roman" w:cs="Times New Roman"/>
                <w:b/>
                <w:sz w:val="24"/>
                <w:szCs w:val="32"/>
              </w:rPr>
              <w:t>18-20</w:t>
            </w:r>
          </w:p>
        </w:tc>
      </w:tr>
      <w:tr w:rsidR="006C0471" w:rsidRPr="005623B9" w14:paraId="09C0EFA3" w14:textId="77777777" w:rsidTr="006C0471">
        <w:trPr>
          <w:trHeight w:val="1116"/>
        </w:trPr>
        <w:tc>
          <w:tcPr>
            <w:tcW w:w="6137" w:type="dxa"/>
            <w:vMerge/>
            <w:vAlign w:val="center"/>
          </w:tcPr>
          <w:p w14:paraId="076A39DA" w14:textId="77777777" w:rsidR="006C0471" w:rsidRPr="00503318" w:rsidRDefault="006C0471" w:rsidP="00E32747">
            <w:pPr>
              <w:jc w:val="center"/>
              <w:rPr>
                <w:rFonts w:ascii="Times New Roman" w:hAnsi="Times New Roman" w:cs="Times New Roman"/>
                <w:b/>
                <w:i/>
                <w:sz w:val="24"/>
                <w:szCs w:val="32"/>
              </w:rPr>
            </w:pPr>
          </w:p>
        </w:tc>
        <w:tc>
          <w:tcPr>
            <w:tcW w:w="1905" w:type="dxa"/>
            <w:vAlign w:val="center"/>
          </w:tcPr>
          <w:p w14:paraId="113A025E" w14:textId="4AF6EBA2" w:rsidR="006C0471" w:rsidRPr="00503318" w:rsidRDefault="006C0471" w:rsidP="00E32747">
            <w:pPr>
              <w:jc w:val="center"/>
              <w:rPr>
                <w:rFonts w:ascii="Times New Roman" w:hAnsi="Times New Roman" w:cs="Times New Roman"/>
                <w:b/>
                <w:sz w:val="24"/>
                <w:szCs w:val="32"/>
              </w:rPr>
            </w:pPr>
            <w:r w:rsidRPr="00503318">
              <w:rPr>
                <w:rFonts w:ascii="Times New Roman" w:hAnsi="Times New Roman" w:cs="Times New Roman"/>
                <w:sz w:val="24"/>
                <w:szCs w:val="32"/>
              </w:rPr>
              <w:t>Student</w:t>
            </w:r>
            <w:r>
              <w:rPr>
                <w:rFonts w:ascii="Times New Roman" w:hAnsi="Times New Roman" w:cs="Times New Roman"/>
                <w:sz w:val="24"/>
                <w:szCs w:val="32"/>
              </w:rPr>
              <w:t>s</w:t>
            </w:r>
            <w:r w:rsidRPr="00503318">
              <w:rPr>
                <w:rFonts w:ascii="Times New Roman" w:hAnsi="Times New Roman" w:cs="Times New Roman"/>
                <w:sz w:val="24"/>
                <w:szCs w:val="32"/>
              </w:rPr>
              <w:t xml:space="preserve"> did not complete and submit any work for the Honors Project</w:t>
            </w:r>
          </w:p>
        </w:tc>
        <w:tc>
          <w:tcPr>
            <w:tcW w:w="1905" w:type="dxa"/>
            <w:vAlign w:val="center"/>
          </w:tcPr>
          <w:p w14:paraId="79797D07" w14:textId="5B36637A" w:rsidR="006C0471" w:rsidRPr="00503318" w:rsidRDefault="006C0471" w:rsidP="00E32747">
            <w:pPr>
              <w:jc w:val="center"/>
              <w:rPr>
                <w:rFonts w:ascii="Times New Roman" w:hAnsi="Times New Roman" w:cs="Times New Roman"/>
                <w:b/>
                <w:sz w:val="24"/>
                <w:szCs w:val="32"/>
              </w:rPr>
            </w:pPr>
            <w:r w:rsidRPr="00503318">
              <w:rPr>
                <w:rFonts w:ascii="Times New Roman" w:hAnsi="Times New Roman" w:cs="Times New Roman"/>
                <w:sz w:val="24"/>
                <w:szCs w:val="32"/>
              </w:rPr>
              <w:t>Student</w:t>
            </w:r>
            <w:r>
              <w:rPr>
                <w:rFonts w:ascii="Times New Roman" w:hAnsi="Times New Roman" w:cs="Times New Roman"/>
                <w:sz w:val="24"/>
                <w:szCs w:val="32"/>
              </w:rPr>
              <w:t>s</w:t>
            </w:r>
            <w:r w:rsidRPr="00503318">
              <w:rPr>
                <w:rFonts w:ascii="Times New Roman" w:hAnsi="Times New Roman" w:cs="Times New Roman"/>
                <w:sz w:val="24"/>
                <w:szCs w:val="32"/>
              </w:rPr>
              <w:t xml:space="preserve"> submitted </w:t>
            </w:r>
            <w:r>
              <w:rPr>
                <w:rFonts w:ascii="Times New Roman" w:hAnsi="Times New Roman" w:cs="Times New Roman"/>
                <w:sz w:val="24"/>
                <w:szCs w:val="32"/>
              </w:rPr>
              <w:t>the podcast late and did not cover all segments.</w:t>
            </w:r>
          </w:p>
        </w:tc>
        <w:tc>
          <w:tcPr>
            <w:tcW w:w="1905" w:type="dxa"/>
            <w:vAlign w:val="center"/>
          </w:tcPr>
          <w:p w14:paraId="44BE6E2D" w14:textId="2262C29B" w:rsidR="006C0471" w:rsidRPr="00503318" w:rsidRDefault="006C0471" w:rsidP="00E32747">
            <w:pPr>
              <w:jc w:val="center"/>
              <w:rPr>
                <w:rFonts w:ascii="Times New Roman" w:hAnsi="Times New Roman" w:cs="Times New Roman"/>
                <w:b/>
                <w:sz w:val="24"/>
                <w:szCs w:val="32"/>
              </w:rPr>
            </w:pPr>
            <w:r>
              <w:rPr>
                <w:rFonts w:ascii="Times New Roman" w:hAnsi="Times New Roman" w:cs="Times New Roman"/>
                <w:sz w:val="24"/>
                <w:szCs w:val="32"/>
              </w:rPr>
              <w:t>Students submitted the podcast on time but did not cover all segments.</w:t>
            </w:r>
          </w:p>
        </w:tc>
        <w:tc>
          <w:tcPr>
            <w:tcW w:w="1906" w:type="dxa"/>
            <w:vAlign w:val="center"/>
          </w:tcPr>
          <w:p w14:paraId="58959F45" w14:textId="620A03B6" w:rsidR="006C0471" w:rsidRPr="006C0471" w:rsidRDefault="006C0471" w:rsidP="00E32747">
            <w:pPr>
              <w:jc w:val="center"/>
              <w:rPr>
                <w:rFonts w:ascii="Times New Roman" w:hAnsi="Times New Roman" w:cs="Times New Roman"/>
                <w:bCs/>
                <w:sz w:val="24"/>
                <w:szCs w:val="32"/>
              </w:rPr>
            </w:pPr>
            <w:r>
              <w:rPr>
                <w:rFonts w:ascii="Times New Roman" w:hAnsi="Times New Roman" w:cs="Times New Roman"/>
                <w:bCs/>
                <w:sz w:val="24"/>
                <w:szCs w:val="32"/>
              </w:rPr>
              <w:t>Podcast was submitted on time and covered all appropriate segments.</w:t>
            </w:r>
          </w:p>
        </w:tc>
      </w:tr>
      <w:tr w:rsidR="006C0471" w:rsidRPr="005623B9" w14:paraId="474D81FA" w14:textId="77777777" w:rsidTr="006C0471">
        <w:trPr>
          <w:trHeight w:val="484"/>
        </w:trPr>
        <w:tc>
          <w:tcPr>
            <w:tcW w:w="6137" w:type="dxa"/>
            <w:vMerge w:val="restart"/>
            <w:vAlign w:val="center"/>
          </w:tcPr>
          <w:p w14:paraId="0BAED7D1" w14:textId="69C53612" w:rsidR="006C0471" w:rsidRPr="00503318" w:rsidRDefault="006C0471" w:rsidP="004D3C28">
            <w:pPr>
              <w:jc w:val="center"/>
              <w:rPr>
                <w:rFonts w:ascii="Times New Roman" w:hAnsi="Times New Roman" w:cs="Times New Roman"/>
                <w:b/>
                <w:i/>
                <w:sz w:val="24"/>
                <w:szCs w:val="32"/>
              </w:rPr>
            </w:pPr>
            <w:r w:rsidRPr="00503318">
              <w:rPr>
                <w:rFonts w:ascii="Times New Roman" w:hAnsi="Times New Roman" w:cs="Times New Roman"/>
                <w:b/>
                <w:i/>
                <w:sz w:val="24"/>
                <w:szCs w:val="32"/>
              </w:rPr>
              <w:t>Video/Interview</w:t>
            </w:r>
          </w:p>
          <w:p w14:paraId="4D9A135D" w14:textId="77777777" w:rsidR="006C0471" w:rsidRPr="00503318" w:rsidRDefault="006C0471" w:rsidP="004D3C28">
            <w:pPr>
              <w:jc w:val="center"/>
              <w:rPr>
                <w:rFonts w:ascii="Times New Roman" w:hAnsi="Times New Roman" w:cs="Times New Roman"/>
                <w:b/>
                <w:i/>
                <w:sz w:val="24"/>
                <w:szCs w:val="32"/>
              </w:rPr>
            </w:pPr>
          </w:p>
          <w:p w14:paraId="295D6E2E" w14:textId="6472F940" w:rsidR="006C0471" w:rsidRDefault="006C0471" w:rsidP="004D3C28">
            <w:pPr>
              <w:rPr>
                <w:rFonts w:ascii="Times New Roman" w:hAnsi="Times New Roman" w:cs="Times New Roman"/>
                <w:sz w:val="24"/>
                <w:szCs w:val="32"/>
              </w:rPr>
            </w:pPr>
            <w:r w:rsidRPr="00503318">
              <w:rPr>
                <w:rFonts w:ascii="Times New Roman" w:hAnsi="Times New Roman" w:cs="Times New Roman"/>
                <w:sz w:val="24"/>
                <w:szCs w:val="32"/>
              </w:rPr>
              <w:t>Students will oversee the creation of weekly video content promoting their assigned sport.  Students will be required to submit at least one video per week for their assigned sport team.  Video content could include:</w:t>
            </w:r>
          </w:p>
          <w:p w14:paraId="29D0F2D4" w14:textId="139AB2DC" w:rsidR="006C0471" w:rsidRDefault="006C0471" w:rsidP="00503318">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Fun Competitive Video’s.  Ex’s) Name that tune, dad jokes, trivia comp, Most Likely To….</w:t>
            </w:r>
          </w:p>
          <w:p w14:paraId="30CC5061" w14:textId="7A15B451" w:rsidR="006C0471" w:rsidRDefault="006C0471" w:rsidP="00503318">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Q and A’s with athletes or coaches</w:t>
            </w:r>
          </w:p>
          <w:p w14:paraId="2DB378CB" w14:textId="598CBB5E" w:rsidR="006C0471" w:rsidRDefault="006C0471" w:rsidP="00503318">
            <w:pPr>
              <w:jc w:val="center"/>
              <w:rPr>
                <w:rFonts w:ascii="Times New Roman" w:hAnsi="Times New Roman" w:cs="Times New Roman"/>
                <w:sz w:val="24"/>
                <w:szCs w:val="32"/>
              </w:rPr>
            </w:pPr>
          </w:p>
          <w:p w14:paraId="4E2DAF74" w14:textId="5075D5F5" w:rsidR="006C0471" w:rsidRPr="00503318" w:rsidRDefault="006C0471" w:rsidP="00503318">
            <w:pPr>
              <w:jc w:val="center"/>
              <w:rPr>
                <w:rFonts w:ascii="Times New Roman" w:hAnsi="Times New Roman" w:cs="Times New Roman"/>
                <w:b/>
                <w:i/>
                <w:sz w:val="24"/>
                <w:szCs w:val="32"/>
              </w:rPr>
            </w:pPr>
            <w:r>
              <w:rPr>
                <w:rFonts w:ascii="Times New Roman" w:hAnsi="Times New Roman" w:cs="Times New Roman"/>
                <w:i/>
                <w:iCs/>
                <w:sz w:val="24"/>
                <w:szCs w:val="32"/>
              </w:rPr>
              <w:t>Video’s should have titles and transitions added.</w:t>
            </w:r>
          </w:p>
        </w:tc>
        <w:tc>
          <w:tcPr>
            <w:tcW w:w="1905" w:type="dxa"/>
            <w:vAlign w:val="center"/>
          </w:tcPr>
          <w:p w14:paraId="49B0C769" w14:textId="185F0F1C"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0</w:t>
            </w:r>
          </w:p>
        </w:tc>
        <w:tc>
          <w:tcPr>
            <w:tcW w:w="1905" w:type="dxa"/>
            <w:vAlign w:val="center"/>
          </w:tcPr>
          <w:p w14:paraId="1DDEF1EB" w14:textId="7358D158"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12-14</w:t>
            </w:r>
          </w:p>
        </w:tc>
        <w:tc>
          <w:tcPr>
            <w:tcW w:w="1905" w:type="dxa"/>
            <w:vAlign w:val="center"/>
          </w:tcPr>
          <w:p w14:paraId="0CF397FF" w14:textId="6963CB48"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15-17</w:t>
            </w:r>
          </w:p>
        </w:tc>
        <w:tc>
          <w:tcPr>
            <w:tcW w:w="1906" w:type="dxa"/>
            <w:vAlign w:val="center"/>
          </w:tcPr>
          <w:p w14:paraId="781ABA05" w14:textId="5B2E0904" w:rsidR="006C0471" w:rsidRPr="00503318" w:rsidRDefault="006C0471" w:rsidP="004D3C28">
            <w:pPr>
              <w:jc w:val="center"/>
              <w:rPr>
                <w:rFonts w:ascii="Times New Roman" w:hAnsi="Times New Roman" w:cs="Times New Roman"/>
                <w:b/>
                <w:sz w:val="24"/>
                <w:szCs w:val="32"/>
              </w:rPr>
            </w:pPr>
            <w:r w:rsidRPr="00503318">
              <w:rPr>
                <w:rFonts w:ascii="Times New Roman" w:hAnsi="Times New Roman" w:cs="Times New Roman"/>
                <w:b/>
                <w:sz w:val="24"/>
                <w:szCs w:val="32"/>
              </w:rPr>
              <w:t>18-20</w:t>
            </w:r>
          </w:p>
        </w:tc>
      </w:tr>
      <w:tr w:rsidR="006C0471" w:rsidRPr="005623B9" w14:paraId="48665DC0" w14:textId="77777777" w:rsidTr="006C0471">
        <w:trPr>
          <w:trHeight w:val="1116"/>
        </w:trPr>
        <w:tc>
          <w:tcPr>
            <w:tcW w:w="6137" w:type="dxa"/>
            <w:vMerge/>
            <w:vAlign w:val="bottom"/>
          </w:tcPr>
          <w:p w14:paraId="3861F1F2" w14:textId="0E3F2BAA" w:rsidR="006C0471" w:rsidRPr="00503318" w:rsidRDefault="006C0471" w:rsidP="00E32747">
            <w:pPr>
              <w:jc w:val="center"/>
              <w:rPr>
                <w:rFonts w:ascii="Times New Roman" w:hAnsi="Times New Roman" w:cs="Times New Roman"/>
                <w:b/>
                <w:i/>
                <w:sz w:val="24"/>
                <w:szCs w:val="32"/>
              </w:rPr>
            </w:pPr>
          </w:p>
        </w:tc>
        <w:tc>
          <w:tcPr>
            <w:tcW w:w="1905" w:type="dxa"/>
            <w:vAlign w:val="center"/>
          </w:tcPr>
          <w:p w14:paraId="208B9447" w14:textId="06791AF0" w:rsidR="006C0471" w:rsidRPr="00503318" w:rsidRDefault="006C0471" w:rsidP="00E32747">
            <w:pPr>
              <w:jc w:val="center"/>
              <w:rPr>
                <w:rFonts w:ascii="Times New Roman" w:hAnsi="Times New Roman" w:cs="Times New Roman"/>
                <w:sz w:val="24"/>
                <w:szCs w:val="32"/>
              </w:rPr>
            </w:pPr>
            <w:r w:rsidRPr="00503318">
              <w:rPr>
                <w:rFonts w:ascii="Times New Roman" w:hAnsi="Times New Roman" w:cs="Times New Roman"/>
                <w:sz w:val="24"/>
                <w:szCs w:val="32"/>
              </w:rPr>
              <w:t>Student did not complete and submit any work for the Honors Project</w:t>
            </w:r>
          </w:p>
        </w:tc>
        <w:tc>
          <w:tcPr>
            <w:tcW w:w="1905" w:type="dxa"/>
            <w:vAlign w:val="center"/>
          </w:tcPr>
          <w:p w14:paraId="25C42696" w14:textId="551AA3C8" w:rsidR="006C0471" w:rsidRPr="00503318" w:rsidRDefault="006C0471" w:rsidP="00E32747">
            <w:pPr>
              <w:jc w:val="center"/>
              <w:rPr>
                <w:rFonts w:ascii="Times New Roman" w:hAnsi="Times New Roman" w:cs="Times New Roman"/>
                <w:sz w:val="24"/>
                <w:szCs w:val="32"/>
              </w:rPr>
            </w:pPr>
            <w:r>
              <w:rPr>
                <w:rFonts w:ascii="Times New Roman" w:hAnsi="Times New Roman" w:cs="Times New Roman"/>
                <w:sz w:val="24"/>
                <w:szCs w:val="32"/>
              </w:rPr>
              <w:t>Student did not submit work on time and quality of video work was lacking</w:t>
            </w:r>
          </w:p>
        </w:tc>
        <w:tc>
          <w:tcPr>
            <w:tcW w:w="1905" w:type="dxa"/>
            <w:vAlign w:val="center"/>
          </w:tcPr>
          <w:p w14:paraId="71090435" w14:textId="50E4E0B7" w:rsidR="006C0471" w:rsidRPr="00503318" w:rsidRDefault="006C0471" w:rsidP="00E32747">
            <w:pPr>
              <w:jc w:val="center"/>
              <w:rPr>
                <w:rFonts w:ascii="Times New Roman" w:hAnsi="Times New Roman" w:cs="Times New Roman"/>
                <w:sz w:val="24"/>
                <w:szCs w:val="32"/>
              </w:rPr>
            </w:pPr>
            <w:r>
              <w:rPr>
                <w:rFonts w:ascii="Times New Roman" w:hAnsi="Times New Roman" w:cs="Times New Roman"/>
                <w:sz w:val="24"/>
                <w:szCs w:val="32"/>
              </w:rPr>
              <w:t xml:space="preserve">Student submitted work on </w:t>
            </w:r>
            <w:proofErr w:type="gramStart"/>
            <w:r>
              <w:rPr>
                <w:rFonts w:ascii="Times New Roman" w:hAnsi="Times New Roman" w:cs="Times New Roman"/>
                <w:sz w:val="24"/>
                <w:szCs w:val="32"/>
              </w:rPr>
              <w:t>time</w:t>
            </w:r>
            <w:proofErr w:type="gramEnd"/>
            <w:r>
              <w:rPr>
                <w:rFonts w:ascii="Times New Roman" w:hAnsi="Times New Roman" w:cs="Times New Roman"/>
                <w:sz w:val="24"/>
                <w:szCs w:val="32"/>
              </w:rPr>
              <w:t xml:space="preserve"> but quality of video work was lacking.</w:t>
            </w:r>
          </w:p>
        </w:tc>
        <w:tc>
          <w:tcPr>
            <w:tcW w:w="1906" w:type="dxa"/>
            <w:vAlign w:val="center"/>
          </w:tcPr>
          <w:p w14:paraId="01F35C8B" w14:textId="72763564" w:rsidR="006C0471" w:rsidRPr="00503318" w:rsidRDefault="006C0471" w:rsidP="00E32747">
            <w:pPr>
              <w:jc w:val="center"/>
              <w:rPr>
                <w:rFonts w:ascii="Times New Roman" w:hAnsi="Times New Roman" w:cs="Times New Roman"/>
                <w:sz w:val="24"/>
                <w:szCs w:val="32"/>
              </w:rPr>
            </w:pPr>
            <w:r>
              <w:rPr>
                <w:rFonts w:ascii="Times New Roman" w:hAnsi="Times New Roman" w:cs="Times New Roman"/>
                <w:sz w:val="24"/>
                <w:szCs w:val="32"/>
              </w:rPr>
              <w:t>Student submitted all video content on time.  All videos submitted were high quality.</w:t>
            </w:r>
          </w:p>
        </w:tc>
      </w:tr>
    </w:tbl>
    <w:p w14:paraId="1620F193" w14:textId="77777777" w:rsidR="001C3ED7" w:rsidRPr="001C3ED7" w:rsidRDefault="001C3ED7" w:rsidP="00503318"/>
    <w:sectPr w:rsidR="001C3ED7" w:rsidRPr="001C3ED7" w:rsidSect="00FF3C7A">
      <w:headerReference w:type="default" r:id="rId9"/>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8CDC" w14:textId="77777777" w:rsidR="00FD4667" w:rsidRDefault="00FD4667" w:rsidP="00FD4667">
      <w:pPr>
        <w:spacing w:after="0" w:line="240" w:lineRule="auto"/>
      </w:pPr>
      <w:r>
        <w:separator/>
      </w:r>
    </w:p>
  </w:endnote>
  <w:endnote w:type="continuationSeparator" w:id="0">
    <w:p w14:paraId="3727EAD0" w14:textId="77777777" w:rsidR="00FD4667" w:rsidRDefault="00FD4667" w:rsidP="00F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4E7A" w14:textId="77777777" w:rsidR="00FD4667" w:rsidRDefault="00FD4667" w:rsidP="00FD4667">
      <w:pPr>
        <w:spacing w:after="0" w:line="240" w:lineRule="auto"/>
      </w:pPr>
      <w:r>
        <w:separator/>
      </w:r>
    </w:p>
  </w:footnote>
  <w:footnote w:type="continuationSeparator" w:id="0">
    <w:p w14:paraId="51117FE9" w14:textId="77777777" w:rsidR="00FD4667" w:rsidRDefault="00FD4667" w:rsidP="00FD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CF23" w14:textId="4C6B781D" w:rsidR="00FD4667" w:rsidRPr="008C0F7E" w:rsidRDefault="00505BA1" w:rsidP="00FD4667">
    <w:pPr>
      <w:pStyle w:val="Header"/>
      <w:jc w:val="center"/>
      <w:rPr>
        <w:sz w:val="18"/>
      </w:rPr>
    </w:pPr>
    <w:r>
      <w:rPr>
        <w:rFonts w:ascii="Times New Roman" w:hAnsi="Times New Roman" w:cs="Times New Roman"/>
        <w:b/>
        <w:i/>
        <w:sz w:val="28"/>
      </w:rPr>
      <w:t>Marketing Roles and Weekly Grading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61CB4"/>
    <w:multiLevelType w:val="hybridMultilevel"/>
    <w:tmpl w:val="66EC0BF2"/>
    <w:lvl w:ilvl="0" w:tplc="B6FA033C">
      <w:start w:val="2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35"/>
    <w:rsid w:val="00006131"/>
    <w:rsid w:val="00097D7D"/>
    <w:rsid w:val="000F59DD"/>
    <w:rsid w:val="00146583"/>
    <w:rsid w:val="00192E35"/>
    <w:rsid w:val="001C3ED7"/>
    <w:rsid w:val="00367255"/>
    <w:rsid w:val="00373B8D"/>
    <w:rsid w:val="003E5235"/>
    <w:rsid w:val="0041553B"/>
    <w:rsid w:val="004D3C28"/>
    <w:rsid w:val="004D4182"/>
    <w:rsid w:val="004E6516"/>
    <w:rsid w:val="00503318"/>
    <w:rsid w:val="00505BA1"/>
    <w:rsid w:val="005623B9"/>
    <w:rsid w:val="00591C75"/>
    <w:rsid w:val="005A013E"/>
    <w:rsid w:val="006871D6"/>
    <w:rsid w:val="006C0471"/>
    <w:rsid w:val="008C0F7E"/>
    <w:rsid w:val="008E3018"/>
    <w:rsid w:val="009D5643"/>
    <w:rsid w:val="00A37B60"/>
    <w:rsid w:val="00A6553F"/>
    <w:rsid w:val="00BF3C94"/>
    <w:rsid w:val="00C26118"/>
    <w:rsid w:val="00CD7AC0"/>
    <w:rsid w:val="00CE0686"/>
    <w:rsid w:val="00D511D6"/>
    <w:rsid w:val="00DA757C"/>
    <w:rsid w:val="00E32747"/>
    <w:rsid w:val="00E41B63"/>
    <w:rsid w:val="00E4540E"/>
    <w:rsid w:val="00FD4667"/>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9FB6"/>
  <w15:chartTrackingRefBased/>
  <w15:docId w15:val="{9BCD5517-72F0-49FD-B7FC-15307A88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667"/>
  </w:style>
  <w:style w:type="paragraph" w:styleId="Footer">
    <w:name w:val="footer"/>
    <w:basedOn w:val="Normal"/>
    <w:link w:val="FooterChar"/>
    <w:uiPriority w:val="99"/>
    <w:unhideWhenUsed/>
    <w:rsid w:val="00FD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667"/>
  </w:style>
  <w:style w:type="paragraph" w:styleId="BalloonText">
    <w:name w:val="Balloon Text"/>
    <w:basedOn w:val="Normal"/>
    <w:link w:val="BalloonTextChar"/>
    <w:uiPriority w:val="99"/>
    <w:semiHidden/>
    <w:unhideWhenUsed/>
    <w:rsid w:val="00FF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7A"/>
    <w:rPr>
      <w:rFonts w:ascii="Segoe UI" w:hAnsi="Segoe UI" w:cs="Segoe UI"/>
      <w:sz w:val="18"/>
      <w:szCs w:val="18"/>
    </w:rPr>
  </w:style>
  <w:style w:type="paragraph" w:styleId="ListParagraph">
    <w:name w:val="List Paragraph"/>
    <w:basedOn w:val="Normal"/>
    <w:uiPriority w:val="34"/>
    <w:qFormat/>
    <w:rsid w:val="00373B8D"/>
    <w:pPr>
      <w:ind w:left="720"/>
      <w:contextualSpacing/>
    </w:pPr>
  </w:style>
  <w:style w:type="character" w:styleId="Hyperlink">
    <w:name w:val="Hyperlink"/>
    <w:basedOn w:val="DefaultParagraphFont"/>
    <w:uiPriority w:val="99"/>
    <w:semiHidden/>
    <w:unhideWhenUsed/>
    <w:rsid w:val="00503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hollywood-entertainment/" TargetMode="External"/><Relationship Id="rId3" Type="http://schemas.openxmlformats.org/officeDocument/2006/relationships/settings" Target="settings.xml"/><Relationship Id="rId7" Type="http://schemas.openxmlformats.org/officeDocument/2006/relationships/hyperlink" Target="https://www.forbes.com/sportsmo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9224969</dc:creator>
  <cp:keywords/>
  <dc:description/>
  <cp:lastModifiedBy>Jonathan Will</cp:lastModifiedBy>
  <cp:revision>5</cp:revision>
  <cp:lastPrinted>2017-03-23T11:53:00Z</cp:lastPrinted>
  <dcterms:created xsi:type="dcterms:W3CDTF">2020-01-27T16:20:00Z</dcterms:created>
  <dcterms:modified xsi:type="dcterms:W3CDTF">2020-01-27T19:00:00Z</dcterms:modified>
</cp:coreProperties>
</file>